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河南省中医住院医师规范化培训综合理论考试登记表（第  级）</w:t>
      </w:r>
    </w:p>
    <w:p>
      <w:pPr>
        <w:jc w:val="both"/>
        <w:rPr>
          <w:rFonts w:hint="eastAsia" w:ascii="宋体" w:hAnsi="宋体"/>
          <w:szCs w:val="21"/>
          <w:lang w:eastAsia="zh-CN"/>
        </w:rPr>
      </w:pPr>
    </w:p>
    <w:p>
      <w:pPr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填报单位（公章）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Cs w:val="21"/>
          <w:lang w:val="en-US" w:eastAsia="zh-CN"/>
        </w:rPr>
        <w:t>主管领导签字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lang w:val="en-US" w:eastAsia="zh-CN"/>
        </w:rPr>
        <w:t xml:space="preserve">  填报人及联系方式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年  月   日</w:t>
      </w:r>
    </w:p>
    <w:tbl>
      <w:tblPr>
        <w:tblStyle w:val="5"/>
        <w:tblW w:w="14167" w:type="dxa"/>
        <w:jc w:val="center"/>
        <w:tblInd w:w="-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91"/>
        <w:gridCol w:w="705"/>
        <w:gridCol w:w="825"/>
        <w:gridCol w:w="1991"/>
        <w:gridCol w:w="844"/>
        <w:gridCol w:w="1065"/>
        <w:gridCol w:w="1260"/>
        <w:gridCol w:w="1410"/>
        <w:gridCol w:w="256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执业医师证书编号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任住院医师年限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6" w:type="dxa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91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44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备注：1、报名号即为考号，共10位，即考点代码+年份后两位+级别+后三位为考生序号（例：Z011601001）。</w:t>
      </w:r>
    </w:p>
    <w:p>
      <w:pPr>
        <w:numPr>
          <w:ilvl w:val="0"/>
          <w:numId w:val="1"/>
        </w:numPr>
        <w:spacing w:line="4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考点代码: 郑州市（Z01）、开封市（Z02）、洛阳市（Z03）、新乡市（Z04）、安阳市（Z05）、平顶山市（Z06）、许昌市（Z07）、焦作市（Z08）、三门峡市（Z09）、鹤壁市（Z10）、漯河市（Z11）、濮阳市（Z12）、南阳市（Z13）、商丘市（Z14）、驻马店市（Z15）、周口市（Z16）、信阳市（Z17）、济源市（Z18）、巩义市（Z19）、兰考县（Z20）、长垣县（Z21）、滑县（Z22）、汝州市（Z23）、邓州市（Z24）、永城市（Z25）、新蔡县（Z26）、鹿邑县（Z27）、固始县（Z28）。</w:t>
      </w:r>
    </w:p>
    <w:p>
      <w:pPr>
        <w:numPr>
          <w:ilvl w:val="0"/>
          <w:numId w:val="1"/>
        </w:numPr>
        <w:spacing w:line="4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报名第一级考试需在备注栏填写</w:t>
      </w:r>
      <w:r>
        <w:rPr>
          <w:rFonts w:hint="eastAsia" w:ascii="宋体" w:hAnsi="宋体"/>
          <w:szCs w:val="21"/>
          <w:lang w:val="en-US" w:eastAsia="zh-CN"/>
        </w:rPr>
        <w:t>2018年第一级考试准考证号及分数。</w:t>
      </w:r>
      <w:bookmarkStart w:id="0" w:name="_GoBack"/>
      <w:bookmarkEnd w:id="0"/>
    </w:p>
    <w:p>
      <w:pPr>
        <w:spacing w:line="400" w:lineRule="exact"/>
        <w:ind w:firstLine="630" w:firstLineChars="300"/>
        <w:rPr>
          <w:rFonts w:hint="eastAsia" w:ascii="宋体" w:hAnsi="宋体"/>
          <w:szCs w:val="21"/>
        </w:rPr>
      </w:pPr>
    </w:p>
    <w:sectPr>
      <w:footerReference r:id="rId3" w:type="default"/>
      <w:pgSz w:w="16840" w:h="11907" w:orient="landscape"/>
      <w:pgMar w:top="1361" w:right="1418" w:bottom="1247" w:left="1418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lang w:val="en-US" w:eastAsia="zh-CN"/>
      </w:rPr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9346F"/>
    <w:multiLevelType w:val="singleLevel"/>
    <w:tmpl w:val="C27934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AA"/>
    <w:rsid w:val="000945CB"/>
    <w:rsid w:val="001266C3"/>
    <w:rsid w:val="0048723B"/>
    <w:rsid w:val="004C7D39"/>
    <w:rsid w:val="005719CC"/>
    <w:rsid w:val="006729FE"/>
    <w:rsid w:val="0067372C"/>
    <w:rsid w:val="007B01EC"/>
    <w:rsid w:val="00893AC1"/>
    <w:rsid w:val="00B173A5"/>
    <w:rsid w:val="00BA24AA"/>
    <w:rsid w:val="00E07505"/>
    <w:rsid w:val="00E92AE8"/>
    <w:rsid w:val="00F85717"/>
    <w:rsid w:val="01B5114B"/>
    <w:rsid w:val="07A31B6E"/>
    <w:rsid w:val="09DC6220"/>
    <w:rsid w:val="23015315"/>
    <w:rsid w:val="232B3D1F"/>
    <w:rsid w:val="23416E49"/>
    <w:rsid w:val="335C1E36"/>
    <w:rsid w:val="33B939FC"/>
    <w:rsid w:val="4A9D3859"/>
    <w:rsid w:val="51985C9E"/>
    <w:rsid w:val="558C5A18"/>
    <w:rsid w:val="5C73131F"/>
    <w:rsid w:val="65FA10C6"/>
    <w:rsid w:val="7215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Garamond" w:hAnsi="Garamond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Garamond" w:hAnsi="Garamond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zyj</Company>
  <Pages>1</Pages>
  <Words>89</Words>
  <Characters>509</Characters>
  <Lines>4</Lines>
  <Paragraphs>1</Paragraphs>
  <TotalTime>45</TotalTime>
  <ScaleCrop>false</ScaleCrop>
  <LinksUpToDate>false</LinksUpToDate>
  <CharactersWithSpaces>597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2002-09-23T03:12:00Z</dcterms:created>
  <dc:creator>ZYJ315</dc:creator>
  <cp:lastModifiedBy>李海涛</cp:lastModifiedBy>
  <cp:lastPrinted>2018-10-24T01:59:00Z</cp:lastPrinted>
  <dcterms:modified xsi:type="dcterms:W3CDTF">2019-11-08T00:44:52Z</dcterms:modified>
  <dc:title>附件二：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